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35" w:rsidRDefault="008A7E6E" w:rsidP="00C87735">
      <w:pPr>
        <w:spacing w:after="0"/>
        <w:jc w:val="both"/>
      </w:pPr>
      <w:bookmarkStart w:id="0" w:name="_GoBack"/>
      <w:bookmarkEnd w:id="0"/>
      <w:r>
        <w:rPr>
          <w:color w:val="000000"/>
          <w:sz w:val="28"/>
        </w:rPr>
        <w:t>1</w:t>
      </w:r>
      <w:r w:rsidR="00C87735">
        <w:rPr>
          <w:color w:val="000000"/>
          <w:sz w:val="28"/>
        </w:rPr>
        <w:t xml:space="preserve">. </w:t>
      </w:r>
      <w:proofErr w:type="spellStart"/>
      <w:r w:rsidR="00C87735">
        <w:rPr>
          <w:color w:val="000000"/>
          <w:sz w:val="28"/>
        </w:rPr>
        <w:t>Конкурсқа</w:t>
      </w:r>
      <w:proofErr w:type="spellEnd"/>
      <w:r w:rsidR="00C87735">
        <w:rPr>
          <w:color w:val="000000"/>
          <w:sz w:val="28"/>
        </w:rPr>
        <w:t xml:space="preserve"> </w:t>
      </w:r>
      <w:proofErr w:type="spellStart"/>
      <w:r w:rsidR="00C87735">
        <w:rPr>
          <w:color w:val="000000"/>
          <w:sz w:val="28"/>
        </w:rPr>
        <w:t>қатысуға</w:t>
      </w:r>
      <w:proofErr w:type="spellEnd"/>
      <w:r w:rsidR="00C87735">
        <w:rPr>
          <w:color w:val="000000"/>
          <w:sz w:val="28"/>
        </w:rPr>
        <w:t xml:space="preserve"> </w:t>
      </w:r>
      <w:proofErr w:type="spellStart"/>
      <w:r w:rsidR="00C87735">
        <w:rPr>
          <w:color w:val="000000"/>
          <w:sz w:val="28"/>
        </w:rPr>
        <w:t>ниет</w:t>
      </w:r>
      <w:proofErr w:type="spellEnd"/>
      <w:r w:rsidR="00C87735">
        <w:rPr>
          <w:color w:val="000000"/>
          <w:sz w:val="28"/>
        </w:rPr>
        <w:t xml:space="preserve"> </w:t>
      </w:r>
      <w:proofErr w:type="spellStart"/>
      <w:r w:rsidR="00C87735">
        <w:rPr>
          <w:color w:val="000000"/>
          <w:sz w:val="28"/>
        </w:rPr>
        <w:t>білдірген</w:t>
      </w:r>
      <w:proofErr w:type="spellEnd"/>
      <w:r w:rsidR="00C87735">
        <w:rPr>
          <w:color w:val="000000"/>
          <w:sz w:val="28"/>
        </w:rPr>
        <w:t xml:space="preserve"> </w:t>
      </w:r>
      <w:proofErr w:type="spellStart"/>
      <w:r w:rsidR="00C87735">
        <w:rPr>
          <w:color w:val="000000"/>
          <w:sz w:val="28"/>
        </w:rPr>
        <w:t>адам</w:t>
      </w:r>
      <w:proofErr w:type="spellEnd"/>
      <w:r w:rsidR="00C87735">
        <w:rPr>
          <w:color w:val="000000"/>
          <w:sz w:val="28"/>
        </w:rPr>
        <w:t xml:space="preserve"> </w:t>
      </w:r>
      <w:proofErr w:type="spellStart"/>
      <w:r w:rsidR="00C87735">
        <w:rPr>
          <w:color w:val="000000"/>
          <w:sz w:val="28"/>
        </w:rPr>
        <w:t>хабарландыруда</w:t>
      </w:r>
      <w:proofErr w:type="spellEnd"/>
      <w:r w:rsidR="00C87735">
        <w:rPr>
          <w:color w:val="000000"/>
          <w:sz w:val="28"/>
        </w:rPr>
        <w:t xml:space="preserve"> </w:t>
      </w:r>
      <w:proofErr w:type="spellStart"/>
      <w:r w:rsidR="00C87735">
        <w:rPr>
          <w:color w:val="000000"/>
          <w:sz w:val="28"/>
        </w:rPr>
        <w:t>көрсетілген</w:t>
      </w:r>
      <w:proofErr w:type="spellEnd"/>
      <w:r w:rsidR="00C87735">
        <w:rPr>
          <w:color w:val="000000"/>
          <w:sz w:val="28"/>
        </w:rPr>
        <w:t xml:space="preserve"> </w:t>
      </w:r>
      <w:proofErr w:type="spellStart"/>
      <w:r w:rsidR="00C87735">
        <w:rPr>
          <w:color w:val="000000"/>
          <w:sz w:val="28"/>
        </w:rPr>
        <w:t>құжаттарды</w:t>
      </w:r>
      <w:proofErr w:type="spellEnd"/>
      <w:r w:rsidR="00C87735">
        <w:rPr>
          <w:color w:val="000000"/>
          <w:sz w:val="28"/>
        </w:rPr>
        <w:t xml:space="preserve"> </w:t>
      </w:r>
      <w:proofErr w:type="spellStart"/>
      <w:r w:rsidR="00C87735">
        <w:rPr>
          <w:color w:val="000000"/>
          <w:sz w:val="28"/>
        </w:rPr>
        <w:t>қабылдау</w:t>
      </w:r>
      <w:proofErr w:type="spellEnd"/>
      <w:r w:rsidR="00C87735">
        <w:rPr>
          <w:color w:val="000000"/>
          <w:sz w:val="28"/>
        </w:rPr>
        <w:t xml:space="preserve"> </w:t>
      </w:r>
      <w:proofErr w:type="spellStart"/>
      <w:r w:rsidR="00C87735">
        <w:rPr>
          <w:color w:val="000000"/>
          <w:sz w:val="28"/>
        </w:rPr>
        <w:t>мерзімінде</w:t>
      </w:r>
      <w:proofErr w:type="spellEnd"/>
      <w:r w:rsidR="00C87735">
        <w:rPr>
          <w:color w:val="000000"/>
          <w:sz w:val="28"/>
        </w:rPr>
        <w:t xml:space="preserve"> </w:t>
      </w:r>
      <w:proofErr w:type="spellStart"/>
      <w:r w:rsidR="00C87735">
        <w:rPr>
          <w:color w:val="000000"/>
          <w:sz w:val="28"/>
        </w:rPr>
        <w:t>келесі</w:t>
      </w:r>
      <w:proofErr w:type="spellEnd"/>
      <w:r w:rsidR="00C87735">
        <w:rPr>
          <w:color w:val="000000"/>
          <w:sz w:val="28"/>
        </w:rPr>
        <w:t xml:space="preserve"> </w:t>
      </w:r>
      <w:proofErr w:type="spellStart"/>
      <w:r w:rsidR="00C87735">
        <w:rPr>
          <w:color w:val="000000"/>
          <w:sz w:val="28"/>
        </w:rPr>
        <w:t>құжаттарды</w:t>
      </w:r>
      <w:proofErr w:type="spellEnd"/>
      <w:r w:rsidR="00C87735">
        <w:rPr>
          <w:color w:val="000000"/>
          <w:sz w:val="28"/>
        </w:rPr>
        <w:t xml:space="preserve"> </w:t>
      </w:r>
      <w:proofErr w:type="spellStart"/>
      <w:r w:rsidR="00C87735">
        <w:rPr>
          <w:color w:val="000000"/>
          <w:sz w:val="28"/>
        </w:rPr>
        <w:t>электрондық</w:t>
      </w:r>
      <w:proofErr w:type="spellEnd"/>
      <w:r w:rsidR="00C87735">
        <w:rPr>
          <w:color w:val="000000"/>
          <w:sz w:val="28"/>
        </w:rPr>
        <w:t xml:space="preserve"> </w:t>
      </w:r>
      <w:proofErr w:type="spellStart"/>
      <w:r w:rsidR="00C87735">
        <w:rPr>
          <w:color w:val="000000"/>
          <w:sz w:val="28"/>
        </w:rPr>
        <w:t>немесе</w:t>
      </w:r>
      <w:proofErr w:type="spellEnd"/>
      <w:r w:rsidR="00C87735">
        <w:rPr>
          <w:color w:val="000000"/>
          <w:sz w:val="28"/>
        </w:rPr>
        <w:t xml:space="preserve"> </w:t>
      </w:r>
      <w:proofErr w:type="spellStart"/>
      <w:r w:rsidR="00C87735">
        <w:rPr>
          <w:color w:val="000000"/>
          <w:sz w:val="28"/>
        </w:rPr>
        <w:t>қағаз</w:t>
      </w:r>
      <w:proofErr w:type="spellEnd"/>
      <w:r w:rsidR="00C87735">
        <w:rPr>
          <w:color w:val="000000"/>
          <w:sz w:val="28"/>
        </w:rPr>
        <w:t xml:space="preserve"> </w:t>
      </w:r>
      <w:proofErr w:type="spellStart"/>
      <w:r w:rsidR="00C87735">
        <w:rPr>
          <w:color w:val="000000"/>
          <w:sz w:val="28"/>
        </w:rPr>
        <w:t>түрінде</w:t>
      </w:r>
      <w:proofErr w:type="spellEnd"/>
      <w:r w:rsidR="00C87735">
        <w:rPr>
          <w:color w:val="000000"/>
          <w:sz w:val="28"/>
        </w:rPr>
        <w:t xml:space="preserve"> </w:t>
      </w:r>
      <w:proofErr w:type="spellStart"/>
      <w:r w:rsidR="00C87735">
        <w:rPr>
          <w:color w:val="000000"/>
          <w:sz w:val="28"/>
        </w:rPr>
        <w:t>жолдайды</w:t>
      </w:r>
      <w:proofErr w:type="spellEnd"/>
      <w:r w:rsidR="00C87735">
        <w:rPr>
          <w:color w:val="000000"/>
          <w:sz w:val="28"/>
        </w:rPr>
        <w:t>:</w:t>
      </w:r>
    </w:p>
    <w:p w:rsidR="00C87735" w:rsidRDefault="00C87735" w:rsidP="00C87735">
      <w:pPr>
        <w:spacing w:after="0"/>
      </w:pPr>
    </w:p>
    <w:p w:rsidR="00C87735" w:rsidRDefault="00C87735" w:rsidP="00C87735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Қағидаларға</w:t>
      </w:r>
      <w:proofErr w:type="spellEnd"/>
      <w:r>
        <w:rPr>
          <w:color w:val="000000"/>
          <w:sz w:val="28"/>
        </w:rPr>
        <w:t xml:space="preserve"> 10-қосымшаға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</w:t>
      </w:r>
      <w:proofErr w:type="spellEnd"/>
      <w:r>
        <w:rPr>
          <w:color w:val="000000"/>
          <w:sz w:val="28"/>
        </w:rPr>
        <w:t>;</w:t>
      </w:r>
    </w:p>
    <w:p w:rsidR="00C87735" w:rsidRDefault="00C87735" w:rsidP="00C87735">
      <w:pPr>
        <w:spacing w:after="0"/>
        <w:jc w:val="both"/>
      </w:pPr>
      <w:bookmarkStart w:id="1" w:name="z169"/>
      <w:r>
        <w:rPr>
          <w:color w:val="000000"/>
          <w:sz w:val="28"/>
        </w:rPr>
        <w:t xml:space="preserve">      2) </w:t>
      </w:r>
      <w:proofErr w:type="spellStart"/>
      <w:proofErr w:type="gramStart"/>
      <w:r>
        <w:rPr>
          <w:color w:val="000000"/>
          <w:sz w:val="28"/>
        </w:rPr>
        <w:t>жеке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куәландыратын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цифрлық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сервисінен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идентификация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>);</w:t>
      </w:r>
    </w:p>
    <w:p w:rsidR="00C87735" w:rsidRDefault="00C87735" w:rsidP="00C87735">
      <w:pPr>
        <w:spacing w:after="0"/>
        <w:jc w:val="both"/>
      </w:pPr>
      <w:bookmarkStart w:id="2" w:name="z170"/>
      <w:bookmarkEnd w:id="1"/>
      <w:r>
        <w:rPr>
          <w:color w:val="000000"/>
          <w:sz w:val="28"/>
        </w:rPr>
        <w:t xml:space="preserve">      3) </w:t>
      </w:r>
      <w:proofErr w:type="spellStart"/>
      <w:proofErr w:type="gramStart"/>
      <w:r>
        <w:rPr>
          <w:color w:val="000000"/>
          <w:sz w:val="28"/>
        </w:rPr>
        <w:t>кадрларды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тұрғылықты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);</w:t>
      </w:r>
    </w:p>
    <w:p w:rsidR="00C87735" w:rsidRDefault="00C87735" w:rsidP="00C87735">
      <w:pPr>
        <w:spacing w:after="0"/>
        <w:jc w:val="both"/>
      </w:pPr>
      <w:bookmarkStart w:id="3" w:name="z171"/>
      <w:bookmarkEnd w:id="2"/>
      <w:r>
        <w:rPr>
          <w:color w:val="000000"/>
          <w:sz w:val="28"/>
        </w:rPr>
        <w:t xml:space="preserve">      4) </w:t>
      </w:r>
      <w:proofErr w:type="spellStart"/>
      <w:r>
        <w:rPr>
          <w:color w:val="000000"/>
          <w:sz w:val="28"/>
        </w:rPr>
        <w:t>Педагогтердің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көшірмелері</w:t>
      </w:r>
      <w:proofErr w:type="spellEnd"/>
      <w:r>
        <w:rPr>
          <w:color w:val="000000"/>
          <w:sz w:val="28"/>
        </w:rPr>
        <w:t>;</w:t>
      </w:r>
    </w:p>
    <w:p w:rsidR="00C87735" w:rsidRDefault="00C87735" w:rsidP="00C87735">
      <w:pPr>
        <w:spacing w:after="0"/>
        <w:jc w:val="both"/>
      </w:pPr>
      <w:bookmarkStart w:id="4" w:name="z172"/>
      <w:bookmarkEnd w:id="3"/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еңбек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көшірмесі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);</w:t>
      </w:r>
    </w:p>
    <w:bookmarkEnd w:id="4"/>
    <w:p w:rsidR="00C87735" w:rsidRDefault="00C87735" w:rsidP="00C87735">
      <w:pPr>
        <w:spacing w:after="0"/>
      </w:pPr>
    </w:p>
    <w:p w:rsidR="00C87735" w:rsidRDefault="00C87735" w:rsidP="00C87735">
      <w:pPr>
        <w:spacing w:after="0"/>
        <w:jc w:val="both"/>
      </w:pPr>
      <w:r>
        <w:rPr>
          <w:color w:val="000000"/>
          <w:sz w:val="28"/>
        </w:rPr>
        <w:t xml:space="preserve">       6) "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ҚР ДСМ-175/2020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21579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>).</w:t>
      </w:r>
    </w:p>
    <w:p w:rsidR="00C87735" w:rsidRDefault="00C87735" w:rsidP="00C87735">
      <w:pPr>
        <w:spacing w:after="0"/>
        <w:jc w:val="both"/>
      </w:pPr>
      <w:bookmarkStart w:id="5" w:name="z174"/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психоневрологиялық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>;</w:t>
      </w:r>
    </w:p>
    <w:p w:rsidR="00C87735" w:rsidRDefault="00C87735" w:rsidP="00C87735">
      <w:pPr>
        <w:spacing w:after="0"/>
        <w:jc w:val="both"/>
      </w:pPr>
      <w:bookmarkStart w:id="6" w:name="z175"/>
      <w:bookmarkEnd w:id="5"/>
      <w:r>
        <w:rPr>
          <w:color w:val="000000"/>
          <w:sz w:val="28"/>
        </w:rPr>
        <w:t xml:space="preserve">      8) </w:t>
      </w:r>
      <w:proofErr w:type="spellStart"/>
      <w:proofErr w:type="gramStart"/>
      <w:r>
        <w:rPr>
          <w:color w:val="000000"/>
          <w:sz w:val="28"/>
        </w:rPr>
        <w:t>наркологиялық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анықтама</w:t>
      </w:r>
      <w:proofErr w:type="spellEnd"/>
      <w:r>
        <w:rPr>
          <w:color w:val="000000"/>
          <w:sz w:val="28"/>
        </w:rPr>
        <w:t>;</w:t>
      </w:r>
    </w:p>
    <w:p w:rsidR="00C87735" w:rsidRDefault="00C87735" w:rsidP="00C87735">
      <w:pPr>
        <w:spacing w:after="0"/>
        <w:jc w:val="both"/>
      </w:pPr>
      <w:bookmarkStart w:id="7" w:name="z176"/>
      <w:bookmarkEnd w:id="6"/>
      <w:r>
        <w:rPr>
          <w:color w:val="000000"/>
          <w:sz w:val="28"/>
        </w:rPr>
        <w:t xml:space="preserve">      9) </w:t>
      </w:r>
      <w:proofErr w:type="spellStart"/>
      <w:proofErr w:type="gramStart"/>
      <w:r>
        <w:rPr>
          <w:color w:val="000000"/>
          <w:sz w:val="28"/>
        </w:rPr>
        <w:t>сертификаттаудан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педагог-модератордан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);</w:t>
      </w:r>
    </w:p>
    <w:p w:rsidR="00C87735" w:rsidRDefault="00C87735" w:rsidP="00C87735">
      <w:pPr>
        <w:spacing w:after="0"/>
        <w:jc w:val="both"/>
      </w:pPr>
      <w:bookmarkStart w:id="8" w:name="z177"/>
      <w:bookmarkEnd w:id="7"/>
      <w:r>
        <w:rPr>
          <w:color w:val="000000"/>
          <w:sz w:val="28"/>
        </w:rPr>
        <w:t xml:space="preserve">      10) </w:t>
      </w:r>
      <w:proofErr w:type="spellStart"/>
      <w:r>
        <w:rPr>
          <w:color w:val="000000"/>
          <w:sz w:val="28"/>
        </w:rPr>
        <w:t>ағылшын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90% </w:t>
      </w:r>
      <w:proofErr w:type="spellStart"/>
      <w:r>
        <w:rPr>
          <w:color w:val="000000"/>
          <w:sz w:val="28"/>
        </w:rPr>
        <w:t>сертификаттау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педагог-модератордың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педагог-сарапшының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педагог-зерттеушінің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педагог-шебердің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куәлік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Celta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сертификаты</w:t>
      </w:r>
      <w:proofErr w:type="spellEnd"/>
      <w:r>
        <w:rPr>
          <w:color w:val="000000"/>
          <w:sz w:val="28"/>
        </w:rPr>
        <w:t xml:space="preserve"> (Certificate in English Language Teaching to Adults. Cambridge) pass a; Delta (Diploma in English Language Teaching to Adults) Pass and above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IELTS (IELTS) – 6</w:t>
      </w:r>
      <w:proofErr w:type="gramStart"/>
      <w:r>
        <w:rPr>
          <w:color w:val="000000"/>
          <w:sz w:val="28"/>
        </w:rPr>
        <w:t>,5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балл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TOEFL (TOEFL) (</w:t>
      </w:r>
      <w:proofErr w:type="spellStart"/>
      <w:r>
        <w:rPr>
          <w:color w:val="000000"/>
          <w:sz w:val="28"/>
        </w:rPr>
        <w:t>интернетке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тест</w:t>
      </w:r>
      <w:proofErr w:type="spellEnd"/>
      <w:r>
        <w:rPr>
          <w:color w:val="000000"/>
          <w:sz w:val="28"/>
        </w:rPr>
        <w:t xml:space="preserve"> (IWT)) - 60-65 </w:t>
      </w:r>
      <w:proofErr w:type="spellStart"/>
      <w:r>
        <w:rPr>
          <w:color w:val="000000"/>
          <w:sz w:val="28"/>
        </w:rPr>
        <w:t>балл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болу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керек</w:t>
      </w:r>
      <w:proofErr w:type="spellEnd"/>
      <w:r>
        <w:rPr>
          <w:color w:val="000000"/>
          <w:sz w:val="28"/>
        </w:rPr>
        <w:t>.</w:t>
      </w:r>
    </w:p>
    <w:p w:rsidR="00C87735" w:rsidRDefault="00C87735" w:rsidP="00C87735">
      <w:pPr>
        <w:spacing w:after="0"/>
        <w:jc w:val="both"/>
      </w:pPr>
      <w:bookmarkStart w:id="9" w:name="z178"/>
      <w:bookmarkEnd w:id="8"/>
      <w:r>
        <w:rPr>
          <w:color w:val="000000"/>
          <w:sz w:val="28"/>
        </w:rPr>
        <w:t xml:space="preserve">      11)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кәсіптік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пәндер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лауазымдарына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кіріскен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өндірісте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сертификаттаудан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босатылады</w:t>
      </w:r>
      <w:proofErr w:type="spellEnd"/>
      <w:r>
        <w:rPr>
          <w:color w:val="000000"/>
          <w:sz w:val="28"/>
        </w:rPr>
        <w:t>.</w:t>
      </w:r>
      <w:bookmarkEnd w:id="9"/>
    </w:p>
    <w:p w:rsidR="00C87735" w:rsidRDefault="00C87735" w:rsidP="00C87735">
      <w:pPr>
        <w:spacing w:after="0"/>
        <w:jc w:val="both"/>
      </w:pPr>
      <w:r>
        <w:rPr>
          <w:color w:val="000000"/>
          <w:sz w:val="28"/>
        </w:rPr>
        <w:t xml:space="preserve">       12) 11-қосымшаға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парағы</w:t>
      </w:r>
      <w:proofErr w:type="spellEnd"/>
      <w:r>
        <w:rPr>
          <w:color w:val="000000"/>
          <w:sz w:val="28"/>
        </w:rPr>
        <w:t>.</w:t>
      </w:r>
    </w:p>
    <w:p w:rsidR="00C87735" w:rsidRPr="008D5193" w:rsidRDefault="00C87735" w:rsidP="00C87735">
      <w:pPr>
        <w:spacing w:after="0"/>
        <w:jc w:val="both"/>
        <w:rPr>
          <w:color w:val="000000"/>
          <w:sz w:val="28"/>
        </w:rPr>
      </w:pPr>
      <w:bookmarkStart w:id="10" w:name="z180"/>
      <w:r>
        <w:rPr>
          <w:color w:val="000000"/>
          <w:sz w:val="28"/>
        </w:rPr>
        <w:t xml:space="preserve">      13) </w:t>
      </w:r>
      <w:proofErr w:type="spellStart"/>
      <w:proofErr w:type="gramStart"/>
      <w:r>
        <w:rPr>
          <w:color w:val="000000"/>
          <w:sz w:val="28"/>
        </w:rPr>
        <w:t>тәжірибе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бейнепрезентациясы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минут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ажыратымдылығы</w:t>
      </w:r>
      <w:proofErr w:type="spellEnd"/>
      <w:r>
        <w:rPr>
          <w:color w:val="000000"/>
          <w:sz w:val="28"/>
        </w:rPr>
        <w:t xml:space="preserve"> – 720 x 480.</w:t>
      </w:r>
    </w:p>
    <w:p w:rsidR="00C87735" w:rsidRPr="008D5193" w:rsidRDefault="00C87735" w:rsidP="00C87735">
      <w:pPr>
        <w:spacing w:after="0"/>
        <w:jc w:val="both"/>
      </w:pPr>
    </w:p>
    <w:p w:rsidR="00C87735" w:rsidRPr="008D5193" w:rsidRDefault="00C87735" w:rsidP="00C87735">
      <w:pPr>
        <w:spacing w:after="0"/>
        <w:jc w:val="both"/>
      </w:pPr>
      <w:bookmarkStart w:id="11" w:name="z181"/>
      <w:bookmarkEnd w:id="10"/>
      <w:r>
        <w:rPr>
          <w:color w:val="000000"/>
          <w:sz w:val="28"/>
        </w:rPr>
        <w:t>     </w:t>
      </w:r>
      <w:r w:rsidR="008A7E6E">
        <w:rPr>
          <w:color w:val="000000"/>
          <w:sz w:val="28"/>
        </w:rPr>
        <w:t xml:space="preserve"> </w:t>
      </w:r>
      <w:r w:rsidR="008A7E6E">
        <w:rPr>
          <w:color w:val="000000"/>
          <w:sz w:val="28"/>
          <w:lang w:val="kk-KZ"/>
        </w:rPr>
        <w:t>2</w:t>
      </w:r>
      <w:r w:rsidRPr="008D5193">
        <w:rPr>
          <w:color w:val="000000"/>
          <w:sz w:val="28"/>
        </w:rPr>
        <w:t xml:space="preserve">. </w:t>
      </w:r>
      <w:r w:rsidRPr="00C87735">
        <w:rPr>
          <w:color w:val="000000"/>
          <w:sz w:val="28"/>
          <w:lang w:val="ru-RU"/>
        </w:rPr>
        <w:t>Кандидат</w:t>
      </w:r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болған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жағдайда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оның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біліміне</w:t>
      </w:r>
      <w:proofErr w:type="spellEnd"/>
      <w:r w:rsidRPr="008D5193">
        <w:rPr>
          <w:color w:val="000000"/>
          <w:sz w:val="28"/>
        </w:rPr>
        <w:t xml:space="preserve">, </w:t>
      </w:r>
      <w:proofErr w:type="spellStart"/>
      <w:r w:rsidRPr="00C87735">
        <w:rPr>
          <w:color w:val="000000"/>
          <w:sz w:val="28"/>
          <w:lang w:val="ru-RU"/>
        </w:rPr>
        <w:t>жұмыс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тәжірибесіне</w:t>
      </w:r>
      <w:proofErr w:type="spellEnd"/>
      <w:r w:rsidRPr="008D5193">
        <w:rPr>
          <w:color w:val="000000"/>
          <w:sz w:val="28"/>
        </w:rPr>
        <w:t xml:space="preserve">, </w:t>
      </w:r>
      <w:proofErr w:type="spellStart"/>
      <w:r w:rsidRPr="00C87735">
        <w:rPr>
          <w:color w:val="000000"/>
          <w:sz w:val="28"/>
          <w:lang w:val="ru-RU"/>
        </w:rPr>
        <w:t>кәсіби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деңгейіне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қатысты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қосымша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ақпаратты</w:t>
      </w:r>
      <w:proofErr w:type="spellEnd"/>
      <w:r w:rsidRPr="008D5193">
        <w:rPr>
          <w:color w:val="000000"/>
          <w:sz w:val="28"/>
        </w:rPr>
        <w:t xml:space="preserve"> (</w:t>
      </w:r>
      <w:proofErr w:type="spellStart"/>
      <w:r w:rsidRPr="00C87735">
        <w:rPr>
          <w:color w:val="000000"/>
          <w:sz w:val="28"/>
          <w:lang w:val="ru-RU"/>
        </w:rPr>
        <w:t>біліктілігін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арттыру</w:t>
      </w:r>
      <w:proofErr w:type="spellEnd"/>
      <w:r w:rsidRPr="008D5193">
        <w:rPr>
          <w:color w:val="000000"/>
          <w:sz w:val="28"/>
        </w:rPr>
        <w:t xml:space="preserve">, </w:t>
      </w:r>
      <w:proofErr w:type="spellStart"/>
      <w:r w:rsidRPr="00C87735">
        <w:rPr>
          <w:color w:val="000000"/>
          <w:sz w:val="28"/>
          <w:lang w:val="ru-RU"/>
        </w:rPr>
        <w:t>ғылыми</w:t>
      </w:r>
      <w:proofErr w:type="spellEnd"/>
      <w:r w:rsidRPr="008D5193">
        <w:rPr>
          <w:color w:val="000000"/>
          <w:sz w:val="28"/>
        </w:rPr>
        <w:t>/</w:t>
      </w:r>
      <w:proofErr w:type="spellStart"/>
      <w:r w:rsidRPr="00C87735">
        <w:rPr>
          <w:color w:val="000000"/>
          <w:sz w:val="28"/>
          <w:lang w:val="ru-RU"/>
        </w:rPr>
        <w:t>академиялық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дәрежелер</w:t>
      </w:r>
      <w:proofErr w:type="spellEnd"/>
      <w:r w:rsidRPr="008D5193">
        <w:rPr>
          <w:color w:val="000000"/>
          <w:sz w:val="28"/>
        </w:rPr>
        <w:t xml:space="preserve"> </w:t>
      </w:r>
      <w:r w:rsidRPr="00C87735">
        <w:rPr>
          <w:color w:val="000000"/>
          <w:sz w:val="28"/>
          <w:lang w:val="ru-RU"/>
        </w:rPr>
        <w:t>мен</w:t>
      </w:r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атақтар</w:t>
      </w:r>
      <w:proofErr w:type="spellEnd"/>
      <w:r w:rsidRPr="008D5193">
        <w:rPr>
          <w:color w:val="000000"/>
          <w:sz w:val="28"/>
        </w:rPr>
        <w:t xml:space="preserve"> </w:t>
      </w:r>
      <w:r w:rsidRPr="00C87735">
        <w:rPr>
          <w:color w:val="000000"/>
          <w:sz w:val="28"/>
          <w:lang w:val="ru-RU"/>
        </w:rPr>
        <w:t>беру</w:t>
      </w:r>
      <w:r w:rsidRPr="008D5193">
        <w:rPr>
          <w:color w:val="000000"/>
          <w:sz w:val="28"/>
        </w:rPr>
        <w:t xml:space="preserve">, </w:t>
      </w:r>
      <w:proofErr w:type="spellStart"/>
      <w:r w:rsidRPr="00C87735">
        <w:rPr>
          <w:color w:val="000000"/>
          <w:sz w:val="28"/>
          <w:lang w:val="ru-RU"/>
        </w:rPr>
        <w:t>ғылыми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немесе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әдістемелік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Жарияланымдар</w:t>
      </w:r>
      <w:proofErr w:type="spellEnd"/>
      <w:r w:rsidRPr="008D5193">
        <w:rPr>
          <w:color w:val="000000"/>
          <w:sz w:val="28"/>
        </w:rPr>
        <w:t xml:space="preserve">, </w:t>
      </w:r>
      <w:proofErr w:type="spellStart"/>
      <w:r w:rsidRPr="00C87735">
        <w:rPr>
          <w:color w:val="000000"/>
          <w:sz w:val="28"/>
          <w:lang w:val="ru-RU"/>
        </w:rPr>
        <w:t>біліктілік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санаттары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туралы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құжаттардың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көшірмелері</w:t>
      </w:r>
      <w:proofErr w:type="spellEnd"/>
      <w:r w:rsidRPr="008D5193">
        <w:rPr>
          <w:color w:val="000000"/>
          <w:sz w:val="28"/>
        </w:rPr>
        <w:t xml:space="preserve">, </w:t>
      </w:r>
      <w:proofErr w:type="spellStart"/>
      <w:r w:rsidRPr="00C87735">
        <w:rPr>
          <w:color w:val="000000"/>
          <w:sz w:val="28"/>
          <w:lang w:val="ru-RU"/>
        </w:rPr>
        <w:t>алдыңғы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жұмыс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орнының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басшылығынан</w:t>
      </w:r>
      <w:proofErr w:type="spellEnd"/>
      <w:r w:rsidRPr="008D5193">
        <w:rPr>
          <w:color w:val="000000"/>
          <w:sz w:val="28"/>
        </w:rPr>
        <w:t xml:space="preserve"> </w:t>
      </w:r>
      <w:proofErr w:type="spellStart"/>
      <w:r w:rsidRPr="00C87735">
        <w:rPr>
          <w:color w:val="000000"/>
          <w:sz w:val="28"/>
          <w:lang w:val="ru-RU"/>
        </w:rPr>
        <w:t>ұсынымдар</w:t>
      </w:r>
      <w:proofErr w:type="spellEnd"/>
      <w:r w:rsidRPr="008D5193">
        <w:rPr>
          <w:color w:val="000000"/>
          <w:sz w:val="28"/>
        </w:rPr>
        <w:t xml:space="preserve">) </w:t>
      </w:r>
      <w:proofErr w:type="spellStart"/>
      <w:r w:rsidRPr="00C87735">
        <w:rPr>
          <w:color w:val="000000"/>
          <w:sz w:val="28"/>
          <w:lang w:val="ru-RU"/>
        </w:rPr>
        <w:t>ұсынады</w:t>
      </w:r>
      <w:proofErr w:type="spellEnd"/>
      <w:r w:rsidRPr="008D5193">
        <w:rPr>
          <w:color w:val="000000"/>
          <w:sz w:val="28"/>
        </w:rPr>
        <w:t>.</w:t>
      </w:r>
    </w:p>
    <w:bookmarkEnd w:id="11"/>
    <w:p w:rsidR="00C87735" w:rsidRPr="008D5193" w:rsidRDefault="00C87735" w:rsidP="00C87735">
      <w:pPr>
        <w:spacing w:after="0"/>
      </w:pPr>
    </w:p>
    <w:p w:rsidR="00C87735" w:rsidRDefault="00C87735" w:rsidP="00C87735">
      <w:pPr>
        <w:spacing w:after="0"/>
        <w:jc w:val="both"/>
      </w:pPr>
      <w:r w:rsidRPr="008D519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</w:t>
      </w:r>
      <w:r w:rsidRPr="008D5193">
        <w:rPr>
          <w:color w:val="000000"/>
          <w:sz w:val="28"/>
        </w:rPr>
        <w:t xml:space="preserve"> </w:t>
      </w:r>
      <w:r w:rsidR="008A7E6E">
        <w:rPr>
          <w:color w:val="000000"/>
          <w:sz w:val="28"/>
          <w:lang w:val="kk-KZ"/>
        </w:rPr>
        <w:t>3</w:t>
      </w:r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Қағидалардың</w:t>
      </w:r>
      <w:proofErr w:type="spellEnd"/>
      <w:r>
        <w:rPr>
          <w:color w:val="000000"/>
          <w:sz w:val="28"/>
        </w:rPr>
        <w:t xml:space="preserve"> 118-тармағында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:rsidR="00330E67" w:rsidRDefault="00330E67"/>
    <w:sectPr w:rsidR="0033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F9"/>
    <w:rsid w:val="00330E67"/>
    <w:rsid w:val="006A39F9"/>
    <w:rsid w:val="008A7E6E"/>
    <w:rsid w:val="008D5193"/>
    <w:rsid w:val="00C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3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3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1</cp:lastModifiedBy>
  <cp:revision>3</cp:revision>
  <dcterms:created xsi:type="dcterms:W3CDTF">2023-08-01T04:32:00Z</dcterms:created>
  <dcterms:modified xsi:type="dcterms:W3CDTF">2023-08-01T05:36:00Z</dcterms:modified>
</cp:coreProperties>
</file>